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CF85E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 w14:paraId="6A428FCE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ascii="方正小标宋简体" w:hAnsi="方正小标宋简体" w:eastAsia="方正小标宋简体" w:cs="方正小标宋简体"/>
          <w:sz w:val="40"/>
          <w:szCs w:val="40"/>
        </w:rPr>
        <w:t>国家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智慧教育公共服务平台</w:t>
      </w:r>
      <w:r>
        <w:rPr>
          <w:rFonts w:ascii="方正小标宋简体" w:hAnsi="方正小标宋简体" w:eastAsia="方正小标宋简体" w:cs="方正小标宋简体"/>
          <w:sz w:val="40"/>
          <w:szCs w:val="40"/>
        </w:rPr>
        <w:t>国际版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资源内容安全承诺书和信息网络传播权授权书</w:t>
      </w:r>
    </w:p>
    <w:p w14:paraId="5B4F738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我单位承诺：提供至</w:t>
      </w:r>
      <w:r>
        <w:rPr>
          <w:rFonts w:ascii="仿宋_GB2312" w:hAnsi="仿宋_GB2312" w:eastAsia="仿宋_GB2312" w:cs="仿宋_GB2312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智慧教育公共服务平台</w:t>
      </w:r>
      <w:r>
        <w:rPr>
          <w:rFonts w:ascii="仿宋_GB2312" w:hAnsi="仿宋_GB2312" w:eastAsia="仿宋_GB2312" w:cs="仿宋_GB2312"/>
          <w:sz w:val="32"/>
          <w:szCs w:val="32"/>
        </w:rPr>
        <w:t>国际版</w:t>
      </w:r>
      <w:r>
        <w:rPr>
          <w:rFonts w:hint="eastAsia" w:ascii="仿宋_GB2312" w:hAnsi="仿宋_GB2312" w:eastAsia="仿宋_GB2312" w:cs="仿宋_GB2312"/>
          <w:sz w:val="32"/>
          <w:szCs w:val="32"/>
        </w:rPr>
        <w:t>的所有资源（见附件）均按照《国家智慧教育平台数字教育资源内容审核规范</w:t>
      </w:r>
      <w:r>
        <w:rPr>
          <w:rFonts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《国家智慧教育平台数字教育资源入库出库管理规范》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完成政治性、导向性、科学性、适用性、规范性、时效性、公益性审查，符合《中华人民共和国网络安全法》《互联网信息服务管理办法》《网络信息内容生态治理规定》《网络音视频信息服务管理规定》等相关政策法规要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具有所有资源著作权或与权利人签订再授权协议，获得资源的信息网络传播权，权属清晰无争议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。保证资源内容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不得出现商业广告宣传等内容，不得利用平台资源进行商业牟利。</w:t>
      </w:r>
    </w:p>
    <w:p w14:paraId="49D39313">
      <w:pPr>
        <w:pStyle w:val="2"/>
        <w:spacing w:after="0"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>我单位自愿无偿将上述资源的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信息网络</w:t>
      </w:r>
      <w:bookmarkStart w:id="1" w:name="_GoBack"/>
      <w:bookmarkEnd w:id="1"/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传播权 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授权国家智慧教育公共服务平台国际版运营方</w:t>
      </w:r>
      <w:r>
        <w:rPr>
          <w:rFonts w:hint="eastAsia" w:ascii="仿宋_GB2312" w:hAnsi="方正仿宋_GB2312" w:eastAsia="仿宋_GB2312" w:cs="方正仿宋_GB2312"/>
          <w:sz w:val="32"/>
          <w:szCs w:val="32"/>
          <w:u w:val="single"/>
        </w:rPr>
        <w:t xml:space="preserve"> 教育部教育技术与资源发展中心（中央电化教育馆）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在国家智慧教育公共服务平台国际版使用，将相关资源发布于国家智慧教育公共服务平台国际版，供平台用户阅览。</w:t>
      </w:r>
    </w:p>
    <w:p w14:paraId="6643437A"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  <w:bookmarkStart w:id="0" w:name="_Hlk172666431"/>
      <w:r>
        <w:rPr>
          <w:rFonts w:hint="eastAsia" w:ascii="仿宋_GB2312" w:hAnsi="宋体" w:eastAsia="仿宋_GB2312"/>
          <w:sz w:val="32"/>
          <w:szCs w:val="32"/>
        </w:rPr>
        <w:t>推荐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课程</w:t>
      </w:r>
      <w:r>
        <w:rPr>
          <w:rFonts w:hint="eastAsia" w:ascii="仿宋_GB2312" w:hAnsi="宋体" w:eastAsia="仿宋_GB2312"/>
          <w:sz w:val="32"/>
          <w:szCs w:val="32"/>
        </w:rPr>
        <w:t>目录清单自审记录</w:t>
      </w:r>
      <w:bookmarkEnd w:id="0"/>
    </w:p>
    <w:p w14:paraId="71A2CD83">
      <w:pPr>
        <w:spacing w:line="54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1B455589">
      <w:pPr>
        <w:wordWrap w:val="0"/>
        <w:spacing w:line="540" w:lineRule="exact"/>
        <w:jc w:val="righ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承诺单位：（盖章）           </w:t>
      </w:r>
    </w:p>
    <w:p w14:paraId="64ED814C">
      <w:pPr>
        <w:wordWrap w:val="0"/>
        <w:spacing w:line="540" w:lineRule="exact"/>
        <w:jc w:val="right"/>
        <w:rPr>
          <w:rFonts w:hint="eastAsia" w:ascii="仿宋_GB2312" w:hAnsi="方正仿宋_GB2312" w:eastAsia="仿宋_GB2312" w:cs="方正仿宋_GB2312"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承诺人：（签字）           </w:t>
      </w:r>
    </w:p>
    <w:p w14:paraId="4B20D7D4">
      <w:pPr>
        <w:jc w:val="right"/>
      </w:pPr>
      <w:r>
        <w:rPr>
          <w:rFonts w:hint="eastAsia" w:ascii="仿宋_GB2312" w:hAnsi="方正仿宋_GB2312" w:eastAsia="仿宋_GB2312" w:cs="方正仿宋_GB2312"/>
          <w:sz w:val="32"/>
          <w:szCs w:val="32"/>
        </w:rPr>
        <w:t xml:space="preserve">年   月   日  </w:t>
      </w:r>
    </w:p>
    <w:sectPr>
      <w:pgSz w:w="11906" w:h="16838"/>
      <w:pgMar w:top="1474" w:right="1871" w:bottom="1587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E047A"/>
    <w:rsid w:val="37FFDFFC"/>
    <w:rsid w:val="52A636D9"/>
    <w:rsid w:val="577DB1D9"/>
    <w:rsid w:val="57B7D272"/>
    <w:rsid w:val="6DF75C46"/>
    <w:rsid w:val="7B6FF581"/>
    <w:rsid w:val="7E3E047A"/>
    <w:rsid w:val="7F5AEC05"/>
    <w:rsid w:val="A577F5FC"/>
    <w:rsid w:val="FDDF2A67"/>
    <w:rsid w:val="FEBE6B2D"/>
    <w:rsid w:val="FFF7E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448</Characters>
  <Lines>0</Lines>
  <Paragraphs>0</Paragraphs>
  <TotalTime>27</TotalTime>
  <ScaleCrop>false</ScaleCrop>
  <LinksUpToDate>false</LinksUpToDate>
  <CharactersWithSpaces>482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2025-03-24T11:10:00Z</dcterms:created>
  <dc:creator>乔智</dc:creator>
  <cp:lastModifiedBy>张璐</cp:lastModifiedBy>
  <dcterms:modified xsi:type="dcterms:W3CDTF">2025-03-24T07:04:01Z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6E9402ED36824061B7BE416CD08CD47C_13</vt:lpwstr>
  </property>
</Properties>
</file>