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250" w:type="pct"/>
        <w:jc w:val="center"/>
        <w:tblCellSpacing w:w="37" w:type="dxa"/>
        <w:tblCellMar>
          <w:left w:w="0" w:type="dxa"/>
          <w:right w:w="0" w:type="dxa"/>
        </w:tblCellMar>
        <w:tblLook w:val="04A0" w:firstRow="1" w:lastRow="0" w:firstColumn="1" w:lastColumn="0" w:noHBand="0" w:noVBand="1"/>
      </w:tblPr>
      <w:tblGrid>
        <w:gridCol w:w="7060"/>
      </w:tblGrid>
      <w:tr w:rsidR="00124F24" w:rsidRPr="00124F24" w:rsidTr="00124F24">
        <w:trPr>
          <w:tblCellSpacing w:w="37" w:type="dxa"/>
          <w:jc w:val="center"/>
        </w:trPr>
        <w:tc>
          <w:tcPr>
            <w:tcW w:w="0" w:type="auto"/>
            <w:vAlign w:val="center"/>
            <w:hideMark/>
          </w:tcPr>
          <w:p w:rsidR="00124F24" w:rsidRPr="00124F24" w:rsidRDefault="00124F24" w:rsidP="00124F24">
            <w:pPr>
              <w:widowControl/>
              <w:spacing w:before="100" w:beforeAutospacing="1" w:after="100" w:afterAutospacing="1" w:line="450" w:lineRule="atLeast"/>
              <w:jc w:val="center"/>
              <w:outlineLvl w:val="1"/>
              <w:rPr>
                <w:rFonts w:ascii="微软雅黑" w:eastAsia="微软雅黑" w:hAnsi="微软雅黑" w:cs="宋体"/>
                <w:b/>
                <w:bCs/>
                <w:color w:val="3275C1"/>
                <w:kern w:val="0"/>
                <w:sz w:val="33"/>
                <w:szCs w:val="33"/>
              </w:rPr>
            </w:pPr>
            <w:bookmarkStart w:id="0" w:name="_GoBack"/>
            <w:r w:rsidRPr="00124F24">
              <w:rPr>
                <w:rFonts w:ascii="微软雅黑" w:eastAsia="微软雅黑" w:hAnsi="微软雅黑" w:cs="宋体" w:hint="eastAsia"/>
                <w:b/>
                <w:bCs/>
                <w:color w:val="3275C1"/>
                <w:kern w:val="0"/>
                <w:sz w:val="33"/>
                <w:szCs w:val="33"/>
              </w:rPr>
              <w:t>波斯尼亚和黑塞哥维那（萨拉热窝）</w:t>
            </w:r>
          </w:p>
        </w:tc>
      </w:tr>
      <w:bookmarkEnd w:id="0"/>
      <w:tr w:rsidR="00124F24" w:rsidRPr="00124F24" w:rsidTr="00124F24">
        <w:trPr>
          <w:trHeight w:val="15"/>
          <w:tblCellSpacing w:w="37" w:type="dxa"/>
          <w:jc w:val="center"/>
        </w:trPr>
        <w:tc>
          <w:tcPr>
            <w:tcW w:w="0" w:type="auto"/>
            <w:vAlign w:val="center"/>
            <w:hideMark/>
          </w:tcPr>
          <w:p w:rsidR="00124F24" w:rsidRPr="00124F24" w:rsidRDefault="00124F24" w:rsidP="00124F24">
            <w:pPr>
              <w:widowControl/>
              <w:jc w:val="left"/>
              <w:rPr>
                <w:rFonts w:ascii="微软雅黑" w:eastAsia="微软雅黑" w:hAnsi="微软雅黑" w:cs="宋体" w:hint="eastAsia"/>
                <w:color w:val="3275C1"/>
                <w:kern w:val="0"/>
                <w:sz w:val="33"/>
                <w:szCs w:val="33"/>
              </w:rPr>
            </w:pPr>
          </w:p>
        </w:tc>
      </w:tr>
      <w:tr w:rsidR="00124F24" w:rsidRPr="00124F24" w:rsidTr="00124F24">
        <w:trPr>
          <w:tblCellSpacing w:w="37" w:type="dxa"/>
          <w:jc w:val="center"/>
        </w:trPr>
        <w:tc>
          <w:tcPr>
            <w:tcW w:w="0" w:type="auto"/>
            <w:vAlign w:val="center"/>
            <w:hideMark/>
          </w:tcPr>
          <w:p w:rsidR="00124F24" w:rsidRPr="00124F24" w:rsidRDefault="00124F24" w:rsidP="00124F24">
            <w:pPr>
              <w:widowControl/>
              <w:spacing w:line="360" w:lineRule="atLeast"/>
              <w:jc w:val="center"/>
              <w:rPr>
                <w:rFonts w:ascii="微软雅黑" w:eastAsia="微软雅黑" w:hAnsi="微软雅黑" w:cs="宋体" w:hint="eastAsia"/>
                <w:color w:val="444444"/>
                <w:kern w:val="0"/>
                <w:sz w:val="18"/>
                <w:szCs w:val="18"/>
              </w:rPr>
            </w:pPr>
          </w:p>
        </w:tc>
      </w:tr>
      <w:tr w:rsidR="00124F24" w:rsidRPr="00124F24" w:rsidTr="00124F24">
        <w:trPr>
          <w:tblCellSpacing w:w="37" w:type="dxa"/>
          <w:jc w:val="center"/>
        </w:trPr>
        <w:tc>
          <w:tcPr>
            <w:tcW w:w="0" w:type="auto"/>
            <w:vAlign w:val="center"/>
            <w:hideMark/>
          </w:tcPr>
          <w:p w:rsidR="00124F24" w:rsidRPr="00124F24" w:rsidRDefault="00124F24" w:rsidP="00124F24">
            <w:pPr>
              <w:widowControl/>
              <w:jc w:val="left"/>
              <w:rPr>
                <w:rFonts w:ascii="微软雅黑" w:eastAsia="微软雅黑" w:hAnsi="微软雅黑" w:cs="宋体"/>
                <w:color w:val="000000"/>
                <w:kern w:val="0"/>
                <w:sz w:val="18"/>
                <w:szCs w:val="18"/>
              </w:rPr>
            </w:pPr>
            <w:r w:rsidRPr="00124F24">
              <w:rPr>
                <w:rFonts w:ascii="微软雅黑" w:eastAsia="微软雅黑" w:hAnsi="微软雅黑" w:cs="宋体" w:hint="eastAsia"/>
                <w:color w:val="000000"/>
                <w:kern w:val="0"/>
                <w:sz w:val="18"/>
                <w:szCs w:val="18"/>
              </w:rPr>
              <w:t> </w:t>
            </w:r>
          </w:p>
        </w:tc>
      </w:tr>
      <w:tr w:rsidR="00124F24" w:rsidRPr="00124F24" w:rsidTr="00124F24">
        <w:trPr>
          <w:tblCellSpacing w:w="37" w:type="dxa"/>
          <w:jc w:val="center"/>
        </w:trPr>
        <w:tc>
          <w:tcPr>
            <w:tcW w:w="0" w:type="auto"/>
            <w:vAlign w:val="center"/>
            <w:hideMark/>
          </w:tcPr>
          <w:p w:rsidR="00124F24" w:rsidRPr="00124F24" w:rsidRDefault="00124F24" w:rsidP="00124F24">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124F24">
              <w:rPr>
                <w:rFonts w:ascii="微软雅黑" w:eastAsia="微软雅黑" w:hAnsi="微软雅黑" w:cs="宋体" w:hint="eastAsia"/>
                <w:color w:val="444444"/>
                <w:kern w:val="0"/>
                <w:szCs w:val="21"/>
              </w:rPr>
              <w:t>    《中华人民共和国政府与波斯尼亚和黑塞哥维那部长会议关于互免持外交、公务、公务普通护照人员签证的协定》于2017年10月4日生效。</w:t>
            </w:r>
          </w:p>
          <w:p w:rsidR="00124F24" w:rsidRPr="00124F24" w:rsidRDefault="00124F24" w:rsidP="00124F24">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124F24">
              <w:rPr>
                <w:rFonts w:ascii="微软雅黑" w:eastAsia="微软雅黑" w:hAnsi="微软雅黑" w:cs="宋体" w:hint="eastAsia"/>
                <w:color w:val="444444"/>
                <w:kern w:val="0"/>
                <w:szCs w:val="21"/>
              </w:rPr>
              <w:t>    协定规定：中华人民共和国持有效外交、公务、公务普通护照的公民，在波黑入境、出境或过境，自入境之日起可免签停留不超过30日（互免），由颁照单位开具出境证明。</w:t>
            </w:r>
          </w:p>
          <w:p w:rsidR="00124F24" w:rsidRPr="00124F24" w:rsidRDefault="00124F24" w:rsidP="00124F24">
            <w:pPr>
              <w:widowControl/>
              <w:spacing w:before="100" w:beforeAutospacing="1" w:after="100" w:afterAutospacing="1" w:line="360" w:lineRule="atLeast"/>
              <w:jc w:val="left"/>
              <w:rPr>
                <w:rFonts w:ascii="微软雅黑" w:eastAsia="微软雅黑" w:hAnsi="微软雅黑" w:cs="宋体" w:hint="eastAsia"/>
                <w:color w:val="444444"/>
                <w:kern w:val="0"/>
                <w:szCs w:val="21"/>
              </w:rPr>
            </w:pPr>
            <w:r w:rsidRPr="00124F24">
              <w:rPr>
                <w:rFonts w:ascii="微软雅黑" w:eastAsia="微软雅黑" w:hAnsi="微软雅黑" w:cs="宋体" w:hint="eastAsia"/>
                <w:color w:val="444444"/>
                <w:kern w:val="0"/>
                <w:szCs w:val="21"/>
              </w:rPr>
              <w:t>    如欲停留逾30日，应当依照波黑主管机关有关规定办理必要的登记手续。</w:t>
            </w:r>
          </w:p>
        </w:tc>
      </w:tr>
    </w:tbl>
    <w:p w:rsidR="00BA5655" w:rsidRPr="00124F24" w:rsidRDefault="00BA5655" w:rsidP="00124F24"/>
    <w:sectPr w:rsidR="00BA5655" w:rsidRPr="00124F2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8C"/>
    <w:rsid w:val="00002771"/>
    <w:rsid w:val="000269B0"/>
    <w:rsid w:val="00027C3F"/>
    <w:rsid w:val="0003375C"/>
    <w:rsid w:val="0006220E"/>
    <w:rsid w:val="000A7F0E"/>
    <w:rsid w:val="000C0D8B"/>
    <w:rsid w:val="000C63B2"/>
    <w:rsid w:val="000E762C"/>
    <w:rsid w:val="000F0BF4"/>
    <w:rsid w:val="00124F24"/>
    <w:rsid w:val="0012544B"/>
    <w:rsid w:val="001309FF"/>
    <w:rsid w:val="001415D5"/>
    <w:rsid w:val="0014691D"/>
    <w:rsid w:val="0016731D"/>
    <w:rsid w:val="001A27A2"/>
    <w:rsid w:val="001B2F43"/>
    <w:rsid w:val="001C590F"/>
    <w:rsid w:val="001D7352"/>
    <w:rsid w:val="0020720C"/>
    <w:rsid w:val="00211A54"/>
    <w:rsid w:val="00223D52"/>
    <w:rsid w:val="00226127"/>
    <w:rsid w:val="00227A73"/>
    <w:rsid w:val="002422F8"/>
    <w:rsid w:val="00250781"/>
    <w:rsid w:val="00270B17"/>
    <w:rsid w:val="00275947"/>
    <w:rsid w:val="002865CD"/>
    <w:rsid w:val="002933B4"/>
    <w:rsid w:val="002B0093"/>
    <w:rsid w:val="002C2C87"/>
    <w:rsid w:val="002E3726"/>
    <w:rsid w:val="002E4B8E"/>
    <w:rsid w:val="002F3558"/>
    <w:rsid w:val="00304485"/>
    <w:rsid w:val="00305181"/>
    <w:rsid w:val="00305E99"/>
    <w:rsid w:val="003137A6"/>
    <w:rsid w:val="00330110"/>
    <w:rsid w:val="00344B3F"/>
    <w:rsid w:val="00370E79"/>
    <w:rsid w:val="003732FB"/>
    <w:rsid w:val="0038672E"/>
    <w:rsid w:val="003879FB"/>
    <w:rsid w:val="003A28AE"/>
    <w:rsid w:val="003F4C6A"/>
    <w:rsid w:val="003F7EA8"/>
    <w:rsid w:val="00405919"/>
    <w:rsid w:val="0041439C"/>
    <w:rsid w:val="00421E5C"/>
    <w:rsid w:val="00423864"/>
    <w:rsid w:val="00427A41"/>
    <w:rsid w:val="00461EA8"/>
    <w:rsid w:val="00470FBB"/>
    <w:rsid w:val="00474A9D"/>
    <w:rsid w:val="00491C95"/>
    <w:rsid w:val="004929CD"/>
    <w:rsid w:val="00494165"/>
    <w:rsid w:val="004A21C0"/>
    <w:rsid w:val="004A3B65"/>
    <w:rsid w:val="004A4BD1"/>
    <w:rsid w:val="004B00C1"/>
    <w:rsid w:val="005149A9"/>
    <w:rsid w:val="005223C5"/>
    <w:rsid w:val="00527973"/>
    <w:rsid w:val="00540BE0"/>
    <w:rsid w:val="00566723"/>
    <w:rsid w:val="00582057"/>
    <w:rsid w:val="005C2EE6"/>
    <w:rsid w:val="005E75D1"/>
    <w:rsid w:val="00611349"/>
    <w:rsid w:val="006312CD"/>
    <w:rsid w:val="006565CF"/>
    <w:rsid w:val="0067195D"/>
    <w:rsid w:val="00674FE1"/>
    <w:rsid w:val="00682C34"/>
    <w:rsid w:val="006A1F00"/>
    <w:rsid w:val="006B3AE1"/>
    <w:rsid w:val="006B696D"/>
    <w:rsid w:val="006D5E4A"/>
    <w:rsid w:val="006E0EC8"/>
    <w:rsid w:val="006E16E6"/>
    <w:rsid w:val="006F2AD8"/>
    <w:rsid w:val="007057A1"/>
    <w:rsid w:val="007061D8"/>
    <w:rsid w:val="007074FC"/>
    <w:rsid w:val="00767045"/>
    <w:rsid w:val="00767A13"/>
    <w:rsid w:val="0079218E"/>
    <w:rsid w:val="00792DB4"/>
    <w:rsid w:val="007C7EE3"/>
    <w:rsid w:val="007D2185"/>
    <w:rsid w:val="007E3F4D"/>
    <w:rsid w:val="007F76C9"/>
    <w:rsid w:val="008060B4"/>
    <w:rsid w:val="0081492E"/>
    <w:rsid w:val="00824052"/>
    <w:rsid w:val="00841622"/>
    <w:rsid w:val="00842A13"/>
    <w:rsid w:val="00847004"/>
    <w:rsid w:val="008523E5"/>
    <w:rsid w:val="008526B8"/>
    <w:rsid w:val="008663C4"/>
    <w:rsid w:val="00896899"/>
    <w:rsid w:val="008A326E"/>
    <w:rsid w:val="008E14F5"/>
    <w:rsid w:val="008E2CD5"/>
    <w:rsid w:val="00903E40"/>
    <w:rsid w:val="00931BFA"/>
    <w:rsid w:val="00932227"/>
    <w:rsid w:val="00932B65"/>
    <w:rsid w:val="009416D0"/>
    <w:rsid w:val="00954851"/>
    <w:rsid w:val="009561E1"/>
    <w:rsid w:val="00963779"/>
    <w:rsid w:val="009810BF"/>
    <w:rsid w:val="00982644"/>
    <w:rsid w:val="0099082B"/>
    <w:rsid w:val="00A33AD7"/>
    <w:rsid w:val="00A54955"/>
    <w:rsid w:val="00A620A8"/>
    <w:rsid w:val="00A701CA"/>
    <w:rsid w:val="00AA546B"/>
    <w:rsid w:val="00AB7AB6"/>
    <w:rsid w:val="00B60555"/>
    <w:rsid w:val="00B62F01"/>
    <w:rsid w:val="00B743FE"/>
    <w:rsid w:val="00B9077C"/>
    <w:rsid w:val="00B9372E"/>
    <w:rsid w:val="00BA5655"/>
    <w:rsid w:val="00BD45EF"/>
    <w:rsid w:val="00BE57B5"/>
    <w:rsid w:val="00BF1F4F"/>
    <w:rsid w:val="00C0565D"/>
    <w:rsid w:val="00C12BB1"/>
    <w:rsid w:val="00C1666A"/>
    <w:rsid w:val="00C31616"/>
    <w:rsid w:val="00C35C49"/>
    <w:rsid w:val="00C36BB9"/>
    <w:rsid w:val="00C44DE6"/>
    <w:rsid w:val="00C676FA"/>
    <w:rsid w:val="00C90276"/>
    <w:rsid w:val="00C97FA2"/>
    <w:rsid w:val="00CC34F2"/>
    <w:rsid w:val="00CD3E6B"/>
    <w:rsid w:val="00CD6CD0"/>
    <w:rsid w:val="00D01A3D"/>
    <w:rsid w:val="00D03941"/>
    <w:rsid w:val="00D2775C"/>
    <w:rsid w:val="00D575D4"/>
    <w:rsid w:val="00D638B4"/>
    <w:rsid w:val="00D65267"/>
    <w:rsid w:val="00D76AB7"/>
    <w:rsid w:val="00D82E8C"/>
    <w:rsid w:val="00D8720D"/>
    <w:rsid w:val="00D91ABB"/>
    <w:rsid w:val="00D95B6A"/>
    <w:rsid w:val="00E00B3C"/>
    <w:rsid w:val="00E16A00"/>
    <w:rsid w:val="00E23F78"/>
    <w:rsid w:val="00E3305A"/>
    <w:rsid w:val="00E33783"/>
    <w:rsid w:val="00E44559"/>
    <w:rsid w:val="00E5614C"/>
    <w:rsid w:val="00E571CC"/>
    <w:rsid w:val="00E65012"/>
    <w:rsid w:val="00EC6BAE"/>
    <w:rsid w:val="00F07022"/>
    <w:rsid w:val="00F107F0"/>
    <w:rsid w:val="00F36283"/>
    <w:rsid w:val="00F41ED6"/>
    <w:rsid w:val="00F52EC9"/>
    <w:rsid w:val="00F70F0C"/>
    <w:rsid w:val="00F8547F"/>
    <w:rsid w:val="00F87C38"/>
    <w:rsid w:val="00F95258"/>
    <w:rsid w:val="00FA7A02"/>
    <w:rsid w:val="00FC2A98"/>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FB29C"/>
  <w15:chartTrackingRefBased/>
  <w15:docId w15:val="{F05CD640-C434-41C7-943D-8DA3C18F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D82E8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D82E8C"/>
    <w:rPr>
      <w:rFonts w:ascii="宋体" w:eastAsia="宋体" w:hAnsi="宋体" w:cs="宋体"/>
      <w:b/>
      <w:bCs/>
      <w:kern w:val="0"/>
      <w:sz w:val="36"/>
      <w:szCs w:val="36"/>
    </w:rPr>
  </w:style>
  <w:style w:type="paragraph" w:styleId="a3">
    <w:name w:val="Normal (Web)"/>
    <w:basedOn w:val="a"/>
    <w:uiPriority w:val="99"/>
    <w:semiHidden/>
    <w:unhideWhenUsed/>
    <w:rsid w:val="00D82E8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688558">
      <w:bodyDiv w:val="1"/>
      <w:marLeft w:val="0"/>
      <w:marRight w:val="0"/>
      <w:marTop w:val="0"/>
      <w:marBottom w:val="0"/>
      <w:divBdr>
        <w:top w:val="none" w:sz="0" w:space="0" w:color="auto"/>
        <w:left w:val="none" w:sz="0" w:space="0" w:color="auto"/>
        <w:bottom w:val="none" w:sz="0" w:space="0" w:color="auto"/>
        <w:right w:val="none" w:sz="0" w:space="0" w:color="auto"/>
      </w:divBdr>
      <w:divsChild>
        <w:div w:id="1061097207">
          <w:marLeft w:val="0"/>
          <w:marRight w:val="0"/>
          <w:marTop w:val="0"/>
          <w:marBottom w:val="0"/>
          <w:divBdr>
            <w:top w:val="none" w:sz="0" w:space="0" w:color="auto"/>
            <w:left w:val="none" w:sz="0" w:space="0" w:color="auto"/>
            <w:bottom w:val="none" w:sz="0" w:space="0" w:color="auto"/>
            <w:right w:val="none" w:sz="0" w:space="0" w:color="auto"/>
          </w:divBdr>
        </w:div>
        <w:div w:id="571895014">
          <w:marLeft w:val="0"/>
          <w:marRight w:val="0"/>
          <w:marTop w:val="0"/>
          <w:marBottom w:val="0"/>
          <w:divBdr>
            <w:top w:val="none" w:sz="0" w:space="0" w:color="auto"/>
            <w:left w:val="none" w:sz="0" w:space="0" w:color="auto"/>
            <w:bottom w:val="none" w:sz="0" w:space="0" w:color="auto"/>
            <w:right w:val="none" w:sz="0" w:space="0" w:color="auto"/>
          </w:divBdr>
        </w:div>
      </w:divsChild>
    </w:div>
    <w:div w:id="1369647340">
      <w:bodyDiv w:val="1"/>
      <w:marLeft w:val="0"/>
      <w:marRight w:val="0"/>
      <w:marTop w:val="0"/>
      <w:marBottom w:val="0"/>
      <w:divBdr>
        <w:top w:val="none" w:sz="0" w:space="0" w:color="auto"/>
        <w:left w:val="none" w:sz="0" w:space="0" w:color="auto"/>
        <w:bottom w:val="none" w:sz="0" w:space="0" w:color="auto"/>
        <w:right w:val="none" w:sz="0" w:space="0" w:color="auto"/>
      </w:divBdr>
      <w:divsChild>
        <w:div w:id="1202746156">
          <w:marLeft w:val="0"/>
          <w:marRight w:val="0"/>
          <w:marTop w:val="0"/>
          <w:marBottom w:val="0"/>
          <w:divBdr>
            <w:top w:val="none" w:sz="0" w:space="0" w:color="auto"/>
            <w:left w:val="none" w:sz="0" w:space="0" w:color="auto"/>
            <w:bottom w:val="none" w:sz="0" w:space="0" w:color="auto"/>
            <w:right w:val="none" w:sz="0" w:space="0" w:color="auto"/>
          </w:divBdr>
        </w:div>
        <w:div w:id="75975713">
          <w:marLeft w:val="0"/>
          <w:marRight w:val="0"/>
          <w:marTop w:val="0"/>
          <w:marBottom w:val="0"/>
          <w:divBdr>
            <w:top w:val="none" w:sz="0" w:space="0" w:color="auto"/>
            <w:left w:val="none" w:sz="0" w:space="0" w:color="auto"/>
            <w:bottom w:val="none" w:sz="0" w:space="0" w:color="auto"/>
            <w:right w:val="none" w:sz="0" w:space="0" w:color="auto"/>
          </w:divBdr>
        </w:div>
      </w:divsChild>
    </w:div>
    <w:div w:id="1910991400">
      <w:bodyDiv w:val="1"/>
      <w:marLeft w:val="0"/>
      <w:marRight w:val="0"/>
      <w:marTop w:val="0"/>
      <w:marBottom w:val="0"/>
      <w:divBdr>
        <w:top w:val="none" w:sz="0" w:space="0" w:color="auto"/>
        <w:left w:val="none" w:sz="0" w:space="0" w:color="auto"/>
        <w:bottom w:val="none" w:sz="0" w:space="0" w:color="auto"/>
        <w:right w:val="none" w:sz="0" w:space="0" w:color="auto"/>
      </w:divBdr>
      <w:divsChild>
        <w:div w:id="1924215242">
          <w:marLeft w:val="0"/>
          <w:marRight w:val="0"/>
          <w:marTop w:val="0"/>
          <w:marBottom w:val="0"/>
          <w:divBdr>
            <w:top w:val="none" w:sz="0" w:space="0" w:color="auto"/>
            <w:left w:val="none" w:sz="0" w:space="0" w:color="auto"/>
            <w:bottom w:val="none" w:sz="0" w:space="0" w:color="auto"/>
            <w:right w:val="none" w:sz="0" w:space="0" w:color="auto"/>
          </w:divBdr>
        </w:div>
        <w:div w:id="794450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184</Characters>
  <Application>Microsoft Office Word</Application>
  <DocSecurity>0</DocSecurity>
  <Lines>1</Lines>
  <Paragraphs>1</Paragraphs>
  <ScaleCrop>false</ScaleCrop>
  <Company>微软中国</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张晓雪</dc:creator>
  <cp:keywords/>
  <dc:description/>
  <cp:lastModifiedBy>张晓雪</cp:lastModifiedBy>
  <cp:revision>2</cp:revision>
  <dcterms:created xsi:type="dcterms:W3CDTF">2019-12-16T06:38:00Z</dcterms:created>
  <dcterms:modified xsi:type="dcterms:W3CDTF">2019-12-16T06:38:00Z</dcterms:modified>
</cp:coreProperties>
</file>