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新西兰（惠灵顿）</w:t>
      </w:r>
    </w:p>
    <w:p>
      <w:r>
        <w:t xml:space="preserve"> </w:t>
      </w:r>
    </w:p>
    <w:p>
      <w:r>
        <w:t xml:space="preserve">    自2018年10/08起，新西兰因公签证采取网上申请方式，申请人凭本人护照和出境证明可出境。新西兰移民局签发的签证批准信出访时请随身携带。</w:t>
      </w:r>
    </w:p>
    <w:p/>
    <w:p>
      <w:r>
        <w:t xml:space="preserve">      </w:t>
      </w:r>
    </w:p>
    <w:p/>
    <w:p>
      <w:r>
        <w:t xml:space="preserve">    一、短期商务类签证</w:t>
      </w:r>
    </w:p>
    <w:p>
      <w:r>
        <w:t xml:space="preserve">      </w:t>
      </w:r>
    </w:p>
    <w:p/>
    <w:p>
      <w:r>
        <w:t xml:space="preserve">    1、申请人登陆新西兰移民局官网(WWW.IMMIGRATION.GOVT.NZ/NEW-ZEALAND-VISAS),注册账号后，填写签证申请。</w:t>
      </w:r>
    </w:p>
    <w:p/>
    <w:p>
      <w:r>
        <w:t xml:space="preserve">    2、网上申请：按通知公告中的《新西兰网申指南》所列步骤操作。然后将申请人账户等相关信息发送至我处账户shfaonz@vip.163.com。</w:t>
      </w:r>
    </w:p>
    <w:p/>
    <w:p>
      <w:r>
        <w:t xml:space="preserve">    3、窗口提交材料：护照复印件、单位派遣函、1224表及1027表（2人及以上团组提供）。</w:t>
      </w:r>
    </w:p>
    <w:p/>
    <w:p>
      <w:r>
        <w:t xml:space="preserve">      </w:t>
      </w:r>
    </w:p>
    <w:p/>
    <w:p>
      <w:r>
        <w:t xml:space="preserve">    二、工作签证  </w:t>
      </w:r>
      <w:bookmarkStart w:id="0" w:name="_GoBack"/>
      <w:bookmarkEnd w:id="0"/>
    </w:p>
    <w:p/>
    <w:p/>
    <w:p>
      <w:r>
        <w:t xml:space="preserve">    1、如出访目的为售后服务、安装调试，则不论申请时间长短，一律属普通工作签证，按要求在网上填写申请。</w:t>
      </w:r>
    </w:p>
    <w:p/>
    <w:p>
      <w:r>
        <w:t xml:space="preserve">    2、申请长期工作签证另需提供：</w:t>
      </w:r>
    </w:p>
    <w:p/>
    <w:p>
      <w:r>
        <w:t xml:space="preserve">    1、在新雇用公司的书面工作证明，此证明需包括工资、工作时间、职责说明和其他相关内容；</w:t>
      </w:r>
    </w:p>
    <w:p/>
    <w:p>
      <w:r>
        <w:t xml:space="preserve">    2、学历和工作经历的公证书；</w:t>
      </w:r>
    </w:p>
    <w:p/>
    <w:p>
      <w:r>
        <w:t xml:space="preserve">    3、停留6个月以上、12个月以下的，须递交胸部X光检查证明(INZ 1096)；停留一年以上的，须递交体格检查表(INZ 1007)及胸部X光检查证明(INZ 1096)。新西兰领馆指定的体检中心（下附）会将胸透及体检表格直接在线递交至新西兰移民局。申请人需在签证表C9项填写eMedical认证码。</w:t>
      </w:r>
    </w:p>
    <w:p/>
    <w:p>
      <w:r>
        <w:t xml:space="preserve">    ——百汇医疗中心：南京西路1376号315，电话62798129</w:t>
      </w:r>
    </w:p>
    <w:p/>
    <w:p>
      <w:r>
        <w:t xml:space="preserve">    ——上海怡东门诊部：徐汇区淮海中路1325号爱美高大厦304-309，电话64730055</w:t>
      </w:r>
    </w:p>
    <w:p/>
    <w:p>
      <w:r>
        <w:t xml:space="preserve">    ——上海快验保门诊部:浦东新区浦东南路256号华夏银行大厦102,电话58878260</w:t>
      </w:r>
    </w:p>
    <w:p/>
    <w:p>
      <w:r>
        <w:t xml:space="preserve">    ——闸北区中心医院:中华新路619号辅诊楼6楼,电话36533651</w:t>
      </w:r>
    </w:p>
    <w:p/>
    <w:p>
      <w:r>
        <w:t xml:space="preserve">    ——上海国际旅行卫生保健中心:长宁区金浜路15号,电话62683085</w:t>
      </w:r>
    </w:p>
    <w:p/>
    <w:p>
      <w:r>
        <w:t xml:space="preserve">    4、停留两年以上者，还须提供无刑事犯罪公证书。</w:t>
      </w:r>
    </w:p>
    <w:p/>
    <w:p>
      <w:r>
        <w:t xml:space="preserve">    三、标准格式的派遣函（须由局级主管单位出具并盖局级单位公章，具体格式请至专管员平台“公共资料查看”下载。须用含局级单位地址、电话、传真等信息的信笺纸打印，函中内容包括：邀请方信息；团组联系人及电话；申请人之前访新及申请新签证情况，如记不清时间可写年份、所持护照号；赴新费用由谁承担并担保出访人按期返程等。）</w:t>
      </w:r>
    </w:p>
    <w:p/>
    <w:p>
      <w:r>
        <w:t xml:space="preserve">    *新方会对提供的邀请方信息进行核实，必要时可能要求申请人提供邀请函，或邀请方负责人、注册证明复印件等信息。</w:t>
      </w:r>
    </w:p>
    <w:p>
      <w:r>
        <w:t xml:space="preserve">      </w:t>
      </w:r>
    </w:p>
    <w:p/>
    <w:p>
      <w:r>
        <w:t xml:space="preserve">    四、过境新西兰，必须办妥过境签证，可办理团签。</w:t>
      </w:r>
    </w:p>
    <w:p/>
    <w:p>
      <w:r>
        <w:t xml:space="preserve">    签证材料需要送至新西兰驻华使馆进行审核，所需工作日约15-20个工作日，请预留出足够的工作日来办理。</w:t>
      </w:r>
    </w:p>
    <w:p/>
    <w:p>
      <w:pPr>
        <w:rPr>
          <w:rFonts w:hint="eastAsia"/>
        </w:rPr>
      </w:pPr>
      <w:r>
        <w:t xml:space="preserve">    申请过境签证需提供：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1"/>
        </w:numPr>
        <w:ind w:firstLineChars="0"/>
        <w:rPr>
          <w:rFonts w:hint="eastAsia" w:ascii="Tahoma" w:hAnsi="Tahoma" w:cs="Tahoma"/>
          <w:color w:val="000000"/>
          <w:szCs w:val="21"/>
        </w:rPr>
      </w:pPr>
      <w:r>
        <w:rPr>
          <w:rFonts w:hint="eastAsia"/>
        </w:rPr>
        <w:t>签证费：</w:t>
      </w:r>
      <w:r>
        <w:rPr>
          <w:rFonts w:ascii="Tahoma" w:hAnsi="Tahoma" w:cs="Tahoma"/>
          <w:color w:val="000000"/>
          <w:szCs w:val="21"/>
        </w:rPr>
        <w:t>1300元/每人(请勿网上付费) </w:t>
      </w:r>
    </w:p>
    <w:p>
      <w:pPr>
        <w:pStyle w:val="4"/>
        <w:ind w:left="420" w:firstLine="0" w:firstLineChars="0"/>
        <w:rPr>
          <w:rFonts w:hint="eastAsia" w:ascii="Tahoma" w:hAnsi="Tahoma" w:cs="Tahoma"/>
          <w:color w:val="000000"/>
          <w:szCs w:val="21"/>
        </w:rPr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短期签证所需申请材料：</w:t>
      </w:r>
    </w:p>
    <w:p/>
    <w:p>
      <w:r>
        <w:t xml:space="preserve">    1、有效护照包括申请人将抵达的最终目的地国家的签证；</w:t>
      </w:r>
    </w:p>
    <w:p/>
    <w:p>
      <w:r>
        <w:t xml:space="preserve">    2、填写完整并签字的过境签证申请表（INZ1019）；</w:t>
      </w:r>
    </w:p>
    <w:p/>
    <w:p>
      <w:r>
        <w:t xml:space="preserve">    3、办理团签须填写团组过境签证表（INZ1155）；</w:t>
      </w:r>
    </w:p>
    <w:p/>
    <w:p>
      <w:r>
        <w:t xml:space="preserve">    4、填写完整并签字的中国公民赴新西兰访问、留学、工作的补充表（INZ1027）并复印一份；</w:t>
      </w:r>
    </w:p>
    <w:p/>
    <w:p>
      <w:r>
        <w:t xml:space="preserve">    5、申请人近期护照照片两张；</w:t>
      </w:r>
    </w:p>
    <w:p/>
    <w:p>
      <w:r>
        <w:t xml:space="preserve">    6、机票或确认过的机票订单，包括进入及离开新西兰的具体时间；</w:t>
      </w:r>
    </w:p>
    <w:p/>
    <w:p>
      <w:r>
        <w:t xml:space="preserve">    7、护照复印件。</w:t>
      </w:r>
    </w:p>
    <w:p/>
    <w:p>
      <w:r>
        <w:t xml:space="preserve">    8、新西兰移民局保留在签证申请审理过程中要求补充材料的权利，并将所有信息及材料存放在档案中。</w:t>
      </w:r>
    </w:p>
    <w:p/>
    <w:p/>
    <w:p>
      <w:r>
        <w:t xml:space="preserve">    五、新西兰电子签证有效期内更换护照</w:t>
      </w:r>
    </w:p>
    <w:p/>
    <w:p>
      <w:r>
        <w:t xml:space="preserve">    签证材料需要送至新西兰驻华使馆进行审核，所需工作日约15-20个工作日，请预留出足够的工作日来办理。</w:t>
      </w:r>
    </w:p>
    <w:p/>
    <w:p>
      <w:r>
        <w:t xml:space="preserve">    更换护照需提供：</w:t>
      </w:r>
    </w:p>
    <w:p/>
    <w:p>
      <w:r>
        <w:t xml:space="preserve">    1、1023表(FORM 1023), 新旧两本护照，并附上转移签证的情况说明，需要本人签字及单位盖章。</w:t>
      </w:r>
    </w:p>
    <w:p/>
    <w:p>
      <w:r>
        <w:t xml:space="preserve">    六、持海员证人员申请签证时，须提供申请人的因私护照及海员证。</w:t>
      </w:r>
    </w:p>
    <w:p/>
    <w:p>
      <w:r>
        <w:t xml:space="preserve">    七、执行商业航班任务的机组人员，可凭有效护照至发照单位开具出境证明，出入新西兰国境七日内免办签证，但每次航班均须向新方主管机关提供必要的机组人员信息，上述机组人员不论何种原因如需停留超过七天（自入境之日起），应向新方主管机关申办延期停留许可。</w:t>
      </w:r>
    </w:p>
    <w:p/>
    <w:p>
      <w:r>
        <w:t xml:space="preserve">    八、领馆可能要求补充的其它材料。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6pt;width:72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6pt;width:72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2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F015A"/>
    <w:multiLevelType w:val="multilevel"/>
    <w:tmpl w:val="576F015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 w:asciiTheme="minorHAnsi" w:hAnsiTheme="minorHAnsi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32"/>
    <w:rsid w:val="000F7C32"/>
    <w:rsid w:val="007118DC"/>
    <w:rsid w:val="008B7FCF"/>
    <w:rsid w:val="00FE0E37"/>
    <w:rsid w:val="2C58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291</Words>
  <Characters>1664</Characters>
  <Lines>13</Lines>
  <Paragraphs>3</Paragraphs>
  <TotalTime>8</TotalTime>
  <ScaleCrop>false</ScaleCrop>
  <LinksUpToDate>false</LinksUpToDate>
  <CharactersWithSpaces>1952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2019-12-24T06:56:00Z</dcterms:created>
  <dc:creator>ICO-Yanan</dc:creator>
  <cp:lastModifiedBy>ico</cp:lastModifiedBy>
  <dcterms:modified xsi:type="dcterms:W3CDTF">2020-01-22T04:02:27Z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